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5" w:rsidRPr="0021088D" w:rsidRDefault="00A354F5" w:rsidP="00A354F5">
      <w:pPr>
        <w:jc w:val="right"/>
        <w:rPr>
          <w:i/>
          <w:szCs w:val="24"/>
        </w:rPr>
      </w:pPr>
      <w:r w:rsidRPr="0021088D">
        <w:rPr>
          <w:i/>
          <w:szCs w:val="24"/>
        </w:rPr>
        <w:t>Приложение №___</w:t>
      </w:r>
    </w:p>
    <w:p w:rsidR="00A354F5" w:rsidRPr="0021088D" w:rsidRDefault="004E64A0" w:rsidP="00A354F5">
      <w:pPr>
        <w:jc w:val="right"/>
        <w:rPr>
          <w:i/>
          <w:szCs w:val="24"/>
        </w:rPr>
      </w:pPr>
      <w:r w:rsidRPr="0021088D">
        <w:rPr>
          <w:i/>
          <w:szCs w:val="24"/>
        </w:rPr>
        <w:t>к</w:t>
      </w:r>
      <w:r w:rsidR="001357F9">
        <w:rPr>
          <w:i/>
          <w:szCs w:val="24"/>
        </w:rPr>
        <w:t xml:space="preserve"> протоколу </w:t>
      </w:r>
      <w:proofErr w:type="spellStart"/>
      <w:r w:rsidR="001357F9">
        <w:rPr>
          <w:i/>
          <w:szCs w:val="24"/>
        </w:rPr>
        <w:t>П</w:t>
      </w:r>
      <w:r w:rsidR="00A354F5" w:rsidRPr="0021088D">
        <w:rPr>
          <w:i/>
          <w:szCs w:val="24"/>
        </w:rPr>
        <w:t>Пк</w:t>
      </w:r>
      <w:proofErr w:type="spellEnd"/>
      <w:r w:rsidR="00A354F5" w:rsidRPr="0021088D">
        <w:rPr>
          <w:i/>
          <w:szCs w:val="24"/>
        </w:rPr>
        <w:t xml:space="preserve"> №______от «___»___________20___г.</w:t>
      </w:r>
    </w:p>
    <w:p w:rsidR="00903FFB" w:rsidRPr="00A354F5" w:rsidRDefault="00903FFB" w:rsidP="00A354F5">
      <w:pPr>
        <w:jc w:val="right"/>
        <w:rPr>
          <w:b/>
          <w:i/>
          <w:szCs w:val="24"/>
        </w:rPr>
      </w:pPr>
    </w:p>
    <w:p w:rsidR="00C50F48" w:rsidRDefault="00EA3D4D" w:rsidP="00EA3D4D">
      <w:pPr>
        <w:jc w:val="center"/>
        <w:rPr>
          <w:b/>
          <w:sz w:val="28"/>
          <w:szCs w:val="28"/>
        </w:rPr>
      </w:pPr>
      <w:r w:rsidRPr="00F53309">
        <w:rPr>
          <w:b/>
          <w:sz w:val="28"/>
          <w:szCs w:val="28"/>
        </w:rPr>
        <w:t>Результаты выявления способностей воспитанников</w:t>
      </w:r>
    </w:p>
    <w:p w:rsidR="00F53309" w:rsidRDefault="00EA3D4D" w:rsidP="00EA3D4D">
      <w:pPr>
        <w:jc w:val="center"/>
        <w:rPr>
          <w:b/>
          <w:sz w:val="28"/>
          <w:szCs w:val="28"/>
        </w:rPr>
      </w:pPr>
      <w:r w:rsidRPr="00F53309">
        <w:rPr>
          <w:b/>
          <w:sz w:val="28"/>
          <w:szCs w:val="28"/>
        </w:rPr>
        <w:t xml:space="preserve"> </w:t>
      </w:r>
      <w:r w:rsidR="00DB420E" w:rsidRPr="00C50F48">
        <w:rPr>
          <w:b/>
          <w:sz w:val="28"/>
          <w:szCs w:val="28"/>
        </w:rPr>
        <w:t xml:space="preserve">Группа № </w:t>
      </w:r>
      <w:r w:rsidR="00BB3A41">
        <w:rPr>
          <w:b/>
          <w:sz w:val="28"/>
          <w:szCs w:val="28"/>
        </w:rPr>
        <w:t>_____</w:t>
      </w:r>
      <w:r w:rsidR="00DB420E">
        <w:rPr>
          <w:b/>
          <w:sz w:val="28"/>
          <w:szCs w:val="28"/>
        </w:rPr>
        <w:t xml:space="preserve">  возраст </w:t>
      </w:r>
      <w:proofErr w:type="gramStart"/>
      <w:r w:rsidR="00DB420E" w:rsidRPr="007E7AB7">
        <w:rPr>
          <w:b/>
          <w:sz w:val="28"/>
          <w:szCs w:val="28"/>
        </w:rPr>
        <w:t>с</w:t>
      </w:r>
      <w:proofErr w:type="gramEnd"/>
      <w:r w:rsidR="00BB3A41">
        <w:rPr>
          <w:b/>
          <w:sz w:val="28"/>
          <w:szCs w:val="28"/>
        </w:rPr>
        <w:t xml:space="preserve"> _____</w:t>
      </w:r>
      <w:r w:rsidR="00DB420E" w:rsidRPr="007E7AB7">
        <w:rPr>
          <w:b/>
          <w:sz w:val="28"/>
          <w:szCs w:val="28"/>
        </w:rPr>
        <w:t xml:space="preserve"> </w:t>
      </w:r>
      <w:proofErr w:type="gramStart"/>
      <w:r w:rsidR="00F53309" w:rsidRPr="007E7AB7">
        <w:rPr>
          <w:b/>
          <w:sz w:val="28"/>
          <w:szCs w:val="28"/>
        </w:rPr>
        <w:t>до</w:t>
      </w:r>
      <w:proofErr w:type="gramEnd"/>
      <w:r w:rsidR="00DB420E" w:rsidRPr="007E7AB7">
        <w:rPr>
          <w:b/>
          <w:sz w:val="28"/>
          <w:szCs w:val="28"/>
        </w:rPr>
        <w:t xml:space="preserve"> </w:t>
      </w:r>
      <w:r w:rsidR="00BB3A41">
        <w:rPr>
          <w:b/>
          <w:sz w:val="28"/>
          <w:szCs w:val="28"/>
        </w:rPr>
        <w:t>______</w:t>
      </w:r>
      <w:r w:rsidR="00F53309" w:rsidRPr="00F53309">
        <w:rPr>
          <w:b/>
          <w:sz w:val="28"/>
          <w:szCs w:val="28"/>
        </w:rPr>
        <w:t xml:space="preserve"> лет (года)</w:t>
      </w:r>
      <w:r w:rsidR="00C50F48" w:rsidRPr="00C50F48">
        <w:rPr>
          <w:b/>
          <w:sz w:val="28"/>
          <w:szCs w:val="28"/>
        </w:rPr>
        <w:t xml:space="preserve"> </w:t>
      </w:r>
      <w:r w:rsidR="00C50F48" w:rsidRPr="00F53309">
        <w:rPr>
          <w:b/>
          <w:sz w:val="28"/>
          <w:szCs w:val="28"/>
        </w:rPr>
        <w:t>(</w:t>
      </w:r>
      <w:r w:rsidR="00C50F48" w:rsidRPr="00F53309">
        <w:rPr>
          <w:b/>
          <w:sz w:val="28"/>
          <w:szCs w:val="28"/>
          <w:lang w:val="en-US"/>
        </w:rPr>
        <w:t>I</w:t>
      </w:r>
      <w:r w:rsidR="00C50F48" w:rsidRPr="00F53309">
        <w:rPr>
          <w:b/>
          <w:sz w:val="28"/>
          <w:szCs w:val="28"/>
        </w:rPr>
        <w:t xml:space="preserve"> полугодие 20</w:t>
      </w:r>
      <w:r w:rsidR="003B1FD8">
        <w:rPr>
          <w:b/>
          <w:sz w:val="28"/>
          <w:szCs w:val="28"/>
        </w:rPr>
        <w:t>20</w:t>
      </w:r>
      <w:r w:rsidR="00C50F48" w:rsidRPr="00F53309">
        <w:rPr>
          <w:b/>
          <w:sz w:val="28"/>
          <w:szCs w:val="28"/>
        </w:rPr>
        <w:t xml:space="preserve"> -</w:t>
      </w:r>
      <w:r w:rsidR="00C50F48">
        <w:rPr>
          <w:b/>
          <w:sz w:val="28"/>
          <w:szCs w:val="28"/>
        </w:rPr>
        <w:t xml:space="preserve"> </w:t>
      </w:r>
      <w:r w:rsidR="00C50F48" w:rsidRPr="00F53309">
        <w:rPr>
          <w:b/>
          <w:sz w:val="28"/>
          <w:szCs w:val="28"/>
        </w:rPr>
        <w:t>20</w:t>
      </w:r>
      <w:r w:rsidR="003B1FD8">
        <w:rPr>
          <w:b/>
          <w:sz w:val="28"/>
          <w:szCs w:val="28"/>
        </w:rPr>
        <w:t>21</w:t>
      </w:r>
      <w:r w:rsidR="00C50F48" w:rsidRPr="00F53309">
        <w:rPr>
          <w:b/>
          <w:sz w:val="28"/>
          <w:szCs w:val="28"/>
        </w:rPr>
        <w:t xml:space="preserve"> </w:t>
      </w:r>
      <w:r w:rsidR="00C50F48">
        <w:rPr>
          <w:b/>
          <w:sz w:val="28"/>
          <w:szCs w:val="28"/>
        </w:rPr>
        <w:t xml:space="preserve"> </w:t>
      </w:r>
      <w:r w:rsidR="00C50F48" w:rsidRPr="00F53309">
        <w:rPr>
          <w:b/>
          <w:sz w:val="28"/>
          <w:szCs w:val="28"/>
        </w:rPr>
        <w:t>учебного года</w:t>
      </w:r>
      <w:r w:rsidR="00C50F48" w:rsidRPr="00792F3B">
        <w:rPr>
          <w:b/>
          <w:sz w:val="28"/>
          <w:szCs w:val="28"/>
        </w:rPr>
        <w:t>)</w:t>
      </w:r>
    </w:p>
    <w:p w:rsidR="00BB3A41" w:rsidRDefault="00BB3A41" w:rsidP="00EA3D4D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2964"/>
        <w:gridCol w:w="1825"/>
        <w:gridCol w:w="1829"/>
        <w:gridCol w:w="1825"/>
        <w:gridCol w:w="1832"/>
        <w:gridCol w:w="1828"/>
        <w:gridCol w:w="1828"/>
        <w:gridCol w:w="1526"/>
      </w:tblGrid>
      <w:tr w:rsidR="00B66A12" w:rsidRPr="00B66A12" w:rsidTr="00B261B3">
        <w:tc>
          <w:tcPr>
            <w:tcW w:w="561" w:type="dxa"/>
            <w:vMerge w:val="restart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 xml:space="preserve">№ </w:t>
            </w:r>
            <w:proofErr w:type="gramStart"/>
            <w:r w:rsidRPr="00B66A12">
              <w:rPr>
                <w:b/>
              </w:rPr>
              <w:t>п</w:t>
            </w:r>
            <w:proofErr w:type="gramEnd"/>
            <w:r w:rsidRPr="00B66A12">
              <w:rPr>
                <w:b/>
              </w:rPr>
              <w:t>/п</w:t>
            </w:r>
          </w:p>
        </w:tc>
        <w:tc>
          <w:tcPr>
            <w:tcW w:w="2964" w:type="dxa"/>
            <w:vMerge w:val="restart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>Ф.И. ребёнка</w:t>
            </w:r>
          </w:p>
        </w:tc>
        <w:tc>
          <w:tcPr>
            <w:tcW w:w="10967" w:type="dxa"/>
            <w:gridSpan w:val="6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>Специалисты</w:t>
            </w:r>
          </w:p>
        </w:tc>
        <w:tc>
          <w:tcPr>
            <w:tcW w:w="1526" w:type="dxa"/>
            <w:vMerge w:val="restart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>Итог</w:t>
            </w:r>
          </w:p>
        </w:tc>
      </w:tr>
      <w:tr w:rsidR="00B66A12" w:rsidTr="00B261B3">
        <w:tc>
          <w:tcPr>
            <w:tcW w:w="561" w:type="dxa"/>
            <w:vMerge/>
            <w:vAlign w:val="center"/>
          </w:tcPr>
          <w:p w:rsidR="00B66A12" w:rsidRDefault="00B66A12" w:rsidP="00B66A12">
            <w:pPr>
              <w:jc w:val="center"/>
            </w:pPr>
          </w:p>
        </w:tc>
        <w:tc>
          <w:tcPr>
            <w:tcW w:w="2964" w:type="dxa"/>
            <w:vMerge/>
            <w:vAlign w:val="center"/>
          </w:tcPr>
          <w:p w:rsidR="00B66A12" w:rsidRDefault="00B66A12" w:rsidP="00B66A12">
            <w:pPr>
              <w:jc w:val="center"/>
            </w:pPr>
          </w:p>
        </w:tc>
        <w:tc>
          <w:tcPr>
            <w:tcW w:w="1825" w:type="dxa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>Родители</w:t>
            </w:r>
          </w:p>
        </w:tc>
        <w:tc>
          <w:tcPr>
            <w:tcW w:w="1829" w:type="dxa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>Воспитатели</w:t>
            </w:r>
          </w:p>
        </w:tc>
        <w:tc>
          <w:tcPr>
            <w:tcW w:w="1825" w:type="dxa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>педагог-психолог</w:t>
            </w:r>
          </w:p>
        </w:tc>
        <w:tc>
          <w:tcPr>
            <w:tcW w:w="1832" w:type="dxa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>Музыкальный руководитель</w:t>
            </w:r>
          </w:p>
        </w:tc>
        <w:tc>
          <w:tcPr>
            <w:tcW w:w="1828" w:type="dxa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>Инструктор по ФК (зал)</w:t>
            </w:r>
          </w:p>
        </w:tc>
        <w:tc>
          <w:tcPr>
            <w:tcW w:w="1828" w:type="dxa"/>
            <w:vAlign w:val="center"/>
          </w:tcPr>
          <w:p w:rsidR="00B66A12" w:rsidRPr="00B66A12" w:rsidRDefault="00B66A12" w:rsidP="00B66A12">
            <w:pPr>
              <w:jc w:val="center"/>
              <w:rPr>
                <w:b/>
              </w:rPr>
            </w:pPr>
            <w:r w:rsidRPr="00B66A12">
              <w:rPr>
                <w:b/>
              </w:rPr>
              <w:t>Инструктор по ФК (бассейн)</w:t>
            </w:r>
          </w:p>
        </w:tc>
        <w:tc>
          <w:tcPr>
            <w:tcW w:w="1526" w:type="dxa"/>
            <w:vMerge/>
            <w:vAlign w:val="center"/>
          </w:tcPr>
          <w:p w:rsidR="00B66A12" w:rsidRDefault="00B66A12" w:rsidP="00B66A12">
            <w:pPr>
              <w:jc w:val="center"/>
            </w:pPr>
          </w:p>
        </w:tc>
        <w:bookmarkStart w:id="0" w:name="_GoBack"/>
        <w:bookmarkEnd w:id="0"/>
      </w:tr>
      <w:tr w:rsidR="00F53309" w:rsidTr="00B261B3">
        <w:trPr>
          <w:trHeight w:val="567"/>
        </w:trPr>
        <w:tc>
          <w:tcPr>
            <w:tcW w:w="561" w:type="dxa"/>
            <w:vAlign w:val="center"/>
          </w:tcPr>
          <w:p w:rsidR="00F53309" w:rsidRDefault="00B66A12" w:rsidP="00B66A12">
            <w:pPr>
              <w:jc w:val="center"/>
            </w:pPr>
            <w:r>
              <w:t>1</w:t>
            </w:r>
          </w:p>
        </w:tc>
        <w:tc>
          <w:tcPr>
            <w:tcW w:w="2964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9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32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526" w:type="dxa"/>
          </w:tcPr>
          <w:p w:rsidR="00F53309" w:rsidRDefault="00F53309" w:rsidP="00EA3D4D">
            <w:pPr>
              <w:jc w:val="center"/>
            </w:pPr>
          </w:p>
        </w:tc>
      </w:tr>
      <w:tr w:rsidR="00F53309" w:rsidTr="00B261B3">
        <w:trPr>
          <w:trHeight w:val="567"/>
        </w:trPr>
        <w:tc>
          <w:tcPr>
            <w:tcW w:w="561" w:type="dxa"/>
            <w:vAlign w:val="center"/>
          </w:tcPr>
          <w:p w:rsidR="00F53309" w:rsidRDefault="00B66A12" w:rsidP="00B66A12">
            <w:pPr>
              <w:jc w:val="center"/>
            </w:pPr>
            <w:r>
              <w:t>2</w:t>
            </w:r>
          </w:p>
        </w:tc>
        <w:tc>
          <w:tcPr>
            <w:tcW w:w="2964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9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32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526" w:type="dxa"/>
          </w:tcPr>
          <w:p w:rsidR="00F53309" w:rsidRDefault="00F53309" w:rsidP="00EA3D4D">
            <w:pPr>
              <w:jc w:val="center"/>
            </w:pPr>
          </w:p>
        </w:tc>
      </w:tr>
      <w:tr w:rsidR="00F53309" w:rsidTr="00B261B3">
        <w:trPr>
          <w:trHeight w:val="567"/>
        </w:trPr>
        <w:tc>
          <w:tcPr>
            <w:tcW w:w="561" w:type="dxa"/>
            <w:vAlign w:val="center"/>
          </w:tcPr>
          <w:p w:rsidR="00F53309" w:rsidRDefault="00B66A12" w:rsidP="00B66A12">
            <w:pPr>
              <w:jc w:val="center"/>
            </w:pPr>
            <w:r>
              <w:t>3</w:t>
            </w:r>
          </w:p>
        </w:tc>
        <w:tc>
          <w:tcPr>
            <w:tcW w:w="2964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9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32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526" w:type="dxa"/>
          </w:tcPr>
          <w:p w:rsidR="00F53309" w:rsidRDefault="00F53309" w:rsidP="00EA3D4D">
            <w:pPr>
              <w:jc w:val="center"/>
            </w:pPr>
          </w:p>
        </w:tc>
      </w:tr>
      <w:tr w:rsidR="00F53309" w:rsidTr="00B261B3">
        <w:trPr>
          <w:trHeight w:val="567"/>
        </w:trPr>
        <w:tc>
          <w:tcPr>
            <w:tcW w:w="561" w:type="dxa"/>
            <w:vAlign w:val="center"/>
          </w:tcPr>
          <w:p w:rsidR="00F53309" w:rsidRDefault="00B66A12" w:rsidP="00B66A12">
            <w:pPr>
              <w:jc w:val="center"/>
            </w:pPr>
            <w:r>
              <w:t>4</w:t>
            </w:r>
          </w:p>
        </w:tc>
        <w:tc>
          <w:tcPr>
            <w:tcW w:w="2964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9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32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526" w:type="dxa"/>
          </w:tcPr>
          <w:p w:rsidR="00F53309" w:rsidRDefault="00F53309" w:rsidP="00EA3D4D">
            <w:pPr>
              <w:jc w:val="center"/>
            </w:pPr>
          </w:p>
        </w:tc>
      </w:tr>
      <w:tr w:rsidR="00F53309" w:rsidTr="00B261B3">
        <w:trPr>
          <w:trHeight w:val="567"/>
        </w:trPr>
        <w:tc>
          <w:tcPr>
            <w:tcW w:w="561" w:type="dxa"/>
            <w:vAlign w:val="center"/>
          </w:tcPr>
          <w:p w:rsidR="00F53309" w:rsidRDefault="00B66A12" w:rsidP="00B66A12">
            <w:pPr>
              <w:jc w:val="center"/>
            </w:pPr>
            <w:r>
              <w:t>5</w:t>
            </w:r>
          </w:p>
        </w:tc>
        <w:tc>
          <w:tcPr>
            <w:tcW w:w="2964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9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32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526" w:type="dxa"/>
          </w:tcPr>
          <w:p w:rsidR="00F53309" w:rsidRDefault="00F53309" w:rsidP="00EA3D4D">
            <w:pPr>
              <w:jc w:val="center"/>
            </w:pPr>
          </w:p>
        </w:tc>
      </w:tr>
      <w:tr w:rsidR="00F53309" w:rsidTr="00B261B3">
        <w:trPr>
          <w:trHeight w:val="567"/>
        </w:trPr>
        <w:tc>
          <w:tcPr>
            <w:tcW w:w="561" w:type="dxa"/>
            <w:vAlign w:val="center"/>
          </w:tcPr>
          <w:p w:rsidR="00F53309" w:rsidRDefault="00B66A12" w:rsidP="00B66A12">
            <w:pPr>
              <w:jc w:val="center"/>
            </w:pPr>
            <w:r>
              <w:t>6</w:t>
            </w:r>
          </w:p>
        </w:tc>
        <w:tc>
          <w:tcPr>
            <w:tcW w:w="2964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9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5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32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828" w:type="dxa"/>
          </w:tcPr>
          <w:p w:rsidR="00F53309" w:rsidRDefault="00F53309" w:rsidP="00EA3D4D">
            <w:pPr>
              <w:jc w:val="center"/>
            </w:pPr>
          </w:p>
        </w:tc>
        <w:tc>
          <w:tcPr>
            <w:tcW w:w="1526" w:type="dxa"/>
          </w:tcPr>
          <w:p w:rsidR="00F53309" w:rsidRDefault="00F53309" w:rsidP="00EA3D4D">
            <w:pPr>
              <w:jc w:val="center"/>
            </w:pPr>
          </w:p>
        </w:tc>
      </w:tr>
      <w:tr w:rsidR="00B66A12" w:rsidTr="00B261B3">
        <w:trPr>
          <w:trHeight w:val="567"/>
        </w:trPr>
        <w:tc>
          <w:tcPr>
            <w:tcW w:w="561" w:type="dxa"/>
            <w:vAlign w:val="center"/>
          </w:tcPr>
          <w:p w:rsidR="00B66A12" w:rsidRDefault="00B66A12" w:rsidP="00B66A12">
            <w:pPr>
              <w:jc w:val="center"/>
            </w:pPr>
            <w:r>
              <w:t>7</w:t>
            </w:r>
          </w:p>
        </w:tc>
        <w:tc>
          <w:tcPr>
            <w:tcW w:w="2964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9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32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526" w:type="dxa"/>
          </w:tcPr>
          <w:p w:rsidR="00B66A12" w:rsidRDefault="00B66A12" w:rsidP="00EA3D4D">
            <w:pPr>
              <w:jc w:val="center"/>
            </w:pPr>
          </w:p>
        </w:tc>
      </w:tr>
      <w:tr w:rsidR="00B66A12" w:rsidTr="00B261B3">
        <w:trPr>
          <w:trHeight w:val="567"/>
        </w:trPr>
        <w:tc>
          <w:tcPr>
            <w:tcW w:w="561" w:type="dxa"/>
            <w:vAlign w:val="center"/>
          </w:tcPr>
          <w:p w:rsidR="00B66A12" w:rsidRDefault="00B66A12" w:rsidP="00B66A12">
            <w:pPr>
              <w:jc w:val="center"/>
            </w:pPr>
            <w:r>
              <w:t>8</w:t>
            </w:r>
          </w:p>
        </w:tc>
        <w:tc>
          <w:tcPr>
            <w:tcW w:w="2964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9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32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526" w:type="dxa"/>
          </w:tcPr>
          <w:p w:rsidR="00B66A12" w:rsidRDefault="00B66A12" w:rsidP="00EA3D4D">
            <w:pPr>
              <w:jc w:val="center"/>
            </w:pPr>
          </w:p>
        </w:tc>
      </w:tr>
      <w:tr w:rsidR="00B66A12" w:rsidTr="00B261B3">
        <w:trPr>
          <w:trHeight w:val="567"/>
        </w:trPr>
        <w:tc>
          <w:tcPr>
            <w:tcW w:w="561" w:type="dxa"/>
            <w:vAlign w:val="center"/>
          </w:tcPr>
          <w:p w:rsidR="00B66A12" w:rsidRDefault="00B66A12" w:rsidP="00B66A12">
            <w:pPr>
              <w:jc w:val="center"/>
            </w:pPr>
            <w:r>
              <w:t>9</w:t>
            </w:r>
          </w:p>
        </w:tc>
        <w:tc>
          <w:tcPr>
            <w:tcW w:w="2964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9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32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526" w:type="dxa"/>
          </w:tcPr>
          <w:p w:rsidR="00B66A12" w:rsidRDefault="00B66A12" w:rsidP="00EA3D4D">
            <w:pPr>
              <w:jc w:val="center"/>
            </w:pPr>
          </w:p>
        </w:tc>
      </w:tr>
      <w:tr w:rsidR="00B66A12" w:rsidTr="00B261B3">
        <w:trPr>
          <w:trHeight w:val="567"/>
        </w:trPr>
        <w:tc>
          <w:tcPr>
            <w:tcW w:w="561" w:type="dxa"/>
            <w:vAlign w:val="center"/>
          </w:tcPr>
          <w:p w:rsidR="00B66A12" w:rsidRDefault="00B66A12" w:rsidP="00B66A12">
            <w:pPr>
              <w:jc w:val="center"/>
            </w:pPr>
            <w:r>
              <w:t>10</w:t>
            </w:r>
          </w:p>
        </w:tc>
        <w:tc>
          <w:tcPr>
            <w:tcW w:w="2964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9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32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526" w:type="dxa"/>
          </w:tcPr>
          <w:p w:rsidR="00B66A12" w:rsidRDefault="00B66A12" w:rsidP="00EA3D4D">
            <w:pPr>
              <w:jc w:val="center"/>
            </w:pPr>
          </w:p>
        </w:tc>
      </w:tr>
      <w:tr w:rsidR="00B66A12" w:rsidTr="00B261B3">
        <w:trPr>
          <w:trHeight w:val="567"/>
        </w:trPr>
        <w:tc>
          <w:tcPr>
            <w:tcW w:w="561" w:type="dxa"/>
            <w:vAlign w:val="center"/>
          </w:tcPr>
          <w:p w:rsidR="00B66A12" w:rsidRDefault="00B66A12" w:rsidP="00B66A12">
            <w:pPr>
              <w:jc w:val="center"/>
            </w:pPr>
            <w:r>
              <w:t>11</w:t>
            </w:r>
          </w:p>
        </w:tc>
        <w:tc>
          <w:tcPr>
            <w:tcW w:w="2964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9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32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526" w:type="dxa"/>
          </w:tcPr>
          <w:p w:rsidR="00B66A12" w:rsidRDefault="00B66A12" w:rsidP="00EA3D4D">
            <w:pPr>
              <w:jc w:val="center"/>
            </w:pPr>
          </w:p>
        </w:tc>
      </w:tr>
      <w:tr w:rsidR="00B66A12" w:rsidTr="00B261B3">
        <w:trPr>
          <w:trHeight w:val="567"/>
        </w:trPr>
        <w:tc>
          <w:tcPr>
            <w:tcW w:w="561" w:type="dxa"/>
            <w:vAlign w:val="center"/>
          </w:tcPr>
          <w:p w:rsidR="00B66A12" w:rsidRDefault="00B66A12" w:rsidP="00B66A12">
            <w:pPr>
              <w:jc w:val="center"/>
            </w:pPr>
            <w:r>
              <w:t>12</w:t>
            </w:r>
          </w:p>
        </w:tc>
        <w:tc>
          <w:tcPr>
            <w:tcW w:w="2964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9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32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526" w:type="dxa"/>
          </w:tcPr>
          <w:p w:rsidR="00B66A12" w:rsidRDefault="00B66A12" w:rsidP="00EA3D4D">
            <w:pPr>
              <w:jc w:val="center"/>
            </w:pPr>
          </w:p>
        </w:tc>
      </w:tr>
      <w:tr w:rsidR="00B66A12" w:rsidTr="00B261B3">
        <w:trPr>
          <w:trHeight w:val="567"/>
        </w:trPr>
        <w:tc>
          <w:tcPr>
            <w:tcW w:w="561" w:type="dxa"/>
            <w:vAlign w:val="center"/>
          </w:tcPr>
          <w:p w:rsidR="00B66A12" w:rsidRDefault="00B66A12" w:rsidP="00B66A12">
            <w:pPr>
              <w:jc w:val="center"/>
            </w:pPr>
            <w:r>
              <w:t>13</w:t>
            </w:r>
          </w:p>
        </w:tc>
        <w:tc>
          <w:tcPr>
            <w:tcW w:w="2964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9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32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526" w:type="dxa"/>
          </w:tcPr>
          <w:p w:rsidR="00B66A12" w:rsidRDefault="00B66A12" w:rsidP="00EA3D4D">
            <w:pPr>
              <w:jc w:val="center"/>
            </w:pPr>
          </w:p>
        </w:tc>
      </w:tr>
      <w:tr w:rsidR="00B66A12" w:rsidTr="00B261B3">
        <w:trPr>
          <w:trHeight w:val="567"/>
        </w:trPr>
        <w:tc>
          <w:tcPr>
            <w:tcW w:w="561" w:type="dxa"/>
            <w:vAlign w:val="center"/>
          </w:tcPr>
          <w:p w:rsidR="00B66A12" w:rsidRDefault="00B66A12" w:rsidP="00B66A12">
            <w:pPr>
              <w:jc w:val="center"/>
            </w:pPr>
            <w:r>
              <w:t>14</w:t>
            </w:r>
          </w:p>
        </w:tc>
        <w:tc>
          <w:tcPr>
            <w:tcW w:w="2964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9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5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32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828" w:type="dxa"/>
          </w:tcPr>
          <w:p w:rsidR="00B66A12" w:rsidRDefault="00B66A12" w:rsidP="00EA3D4D">
            <w:pPr>
              <w:jc w:val="center"/>
            </w:pPr>
          </w:p>
        </w:tc>
        <w:tc>
          <w:tcPr>
            <w:tcW w:w="1526" w:type="dxa"/>
          </w:tcPr>
          <w:p w:rsidR="00B66A12" w:rsidRDefault="00B66A12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16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17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18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19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20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21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22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23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24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25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26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27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3E16F4" w:rsidTr="00B261B3">
        <w:trPr>
          <w:trHeight w:val="567"/>
        </w:trPr>
        <w:tc>
          <w:tcPr>
            <w:tcW w:w="561" w:type="dxa"/>
            <w:vAlign w:val="center"/>
          </w:tcPr>
          <w:p w:rsidR="003E16F4" w:rsidRDefault="003E16F4" w:rsidP="00B66A12">
            <w:pPr>
              <w:jc w:val="center"/>
            </w:pPr>
            <w:r>
              <w:t>28</w:t>
            </w:r>
          </w:p>
        </w:tc>
        <w:tc>
          <w:tcPr>
            <w:tcW w:w="2964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9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5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32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828" w:type="dxa"/>
          </w:tcPr>
          <w:p w:rsidR="003E16F4" w:rsidRDefault="003E16F4" w:rsidP="00EA3D4D">
            <w:pPr>
              <w:jc w:val="center"/>
            </w:pPr>
          </w:p>
        </w:tc>
        <w:tc>
          <w:tcPr>
            <w:tcW w:w="1526" w:type="dxa"/>
          </w:tcPr>
          <w:p w:rsidR="003E16F4" w:rsidRDefault="003E16F4" w:rsidP="00EA3D4D">
            <w:pPr>
              <w:jc w:val="center"/>
            </w:pPr>
          </w:p>
        </w:tc>
      </w:tr>
      <w:tr w:rsidR="00560E9F" w:rsidTr="00B261B3">
        <w:trPr>
          <w:trHeight w:val="567"/>
        </w:trPr>
        <w:tc>
          <w:tcPr>
            <w:tcW w:w="561" w:type="dxa"/>
            <w:vAlign w:val="center"/>
          </w:tcPr>
          <w:p w:rsidR="00560E9F" w:rsidRDefault="00C441B4" w:rsidP="00B66A12">
            <w:pPr>
              <w:jc w:val="center"/>
            </w:pPr>
            <w:r>
              <w:t>29</w:t>
            </w:r>
          </w:p>
        </w:tc>
        <w:tc>
          <w:tcPr>
            <w:tcW w:w="2964" w:type="dxa"/>
          </w:tcPr>
          <w:p w:rsidR="00560E9F" w:rsidRDefault="00560E9F" w:rsidP="00EA3D4D">
            <w:pPr>
              <w:jc w:val="center"/>
            </w:pPr>
          </w:p>
        </w:tc>
        <w:tc>
          <w:tcPr>
            <w:tcW w:w="1825" w:type="dxa"/>
          </w:tcPr>
          <w:p w:rsidR="00560E9F" w:rsidRDefault="00560E9F" w:rsidP="00EA3D4D">
            <w:pPr>
              <w:jc w:val="center"/>
            </w:pPr>
          </w:p>
        </w:tc>
        <w:tc>
          <w:tcPr>
            <w:tcW w:w="1829" w:type="dxa"/>
          </w:tcPr>
          <w:p w:rsidR="00560E9F" w:rsidRDefault="00560E9F" w:rsidP="00EA3D4D">
            <w:pPr>
              <w:jc w:val="center"/>
            </w:pPr>
          </w:p>
        </w:tc>
        <w:tc>
          <w:tcPr>
            <w:tcW w:w="1825" w:type="dxa"/>
          </w:tcPr>
          <w:p w:rsidR="00560E9F" w:rsidRDefault="00560E9F" w:rsidP="00EA3D4D">
            <w:pPr>
              <w:jc w:val="center"/>
            </w:pPr>
          </w:p>
        </w:tc>
        <w:tc>
          <w:tcPr>
            <w:tcW w:w="1832" w:type="dxa"/>
          </w:tcPr>
          <w:p w:rsidR="00560E9F" w:rsidRDefault="00560E9F" w:rsidP="00EA3D4D">
            <w:pPr>
              <w:jc w:val="center"/>
            </w:pPr>
          </w:p>
        </w:tc>
        <w:tc>
          <w:tcPr>
            <w:tcW w:w="1828" w:type="dxa"/>
          </w:tcPr>
          <w:p w:rsidR="00560E9F" w:rsidRDefault="00560E9F" w:rsidP="00EA3D4D">
            <w:pPr>
              <w:jc w:val="center"/>
            </w:pPr>
          </w:p>
        </w:tc>
        <w:tc>
          <w:tcPr>
            <w:tcW w:w="1828" w:type="dxa"/>
          </w:tcPr>
          <w:p w:rsidR="00560E9F" w:rsidRDefault="00560E9F" w:rsidP="00EA3D4D">
            <w:pPr>
              <w:jc w:val="center"/>
            </w:pPr>
          </w:p>
        </w:tc>
        <w:tc>
          <w:tcPr>
            <w:tcW w:w="1526" w:type="dxa"/>
          </w:tcPr>
          <w:p w:rsidR="00560E9F" w:rsidRDefault="00560E9F" w:rsidP="00EA3D4D">
            <w:pPr>
              <w:jc w:val="center"/>
            </w:pPr>
          </w:p>
        </w:tc>
      </w:tr>
    </w:tbl>
    <w:p w:rsidR="00F53309" w:rsidRDefault="00F53309" w:rsidP="00EA3D4D">
      <w:pPr>
        <w:jc w:val="center"/>
      </w:pPr>
    </w:p>
    <w:p w:rsidR="00F85F81" w:rsidRDefault="00F85F81" w:rsidP="00EA3D4D">
      <w:pPr>
        <w:jc w:val="center"/>
      </w:pPr>
    </w:p>
    <w:p w:rsidR="003E16F4" w:rsidRDefault="003B1FD8" w:rsidP="003E16F4">
      <w:r>
        <w:t xml:space="preserve">Председатель </w:t>
      </w:r>
      <w:proofErr w:type="spellStart"/>
      <w:r>
        <w:t>П</w:t>
      </w:r>
      <w:r w:rsidR="003E16F4">
        <w:t>Пк</w:t>
      </w:r>
      <w:proofErr w:type="spellEnd"/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</w:r>
      <w:r w:rsidR="003E16F4">
        <w:tab/>
        <w:t>_____________/_______________/</w:t>
      </w:r>
    </w:p>
    <w:p w:rsidR="003E16F4" w:rsidRDefault="003E16F4" w:rsidP="003E16F4">
      <w:r>
        <w:t>Педагог-психолог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_____________/_______________/</w:t>
      </w:r>
    </w:p>
    <w:p w:rsidR="003E16F4" w:rsidRDefault="003E16F4" w:rsidP="003E16F4">
      <w:r>
        <w:t>Воспитатели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_____________/_______________/</w:t>
      </w:r>
    </w:p>
    <w:p w:rsidR="003E16F4" w:rsidRDefault="003E16F4" w:rsidP="003E1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_____________/_______________/</w:t>
      </w:r>
    </w:p>
    <w:p w:rsidR="00C02DF5" w:rsidRDefault="00C02DF5" w:rsidP="00C02DF5">
      <w:r>
        <w:t>Музыкальный 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_____________/_______________/</w:t>
      </w:r>
    </w:p>
    <w:p w:rsidR="00796B8E" w:rsidRDefault="00796B8E" w:rsidP="00796B8E">
      <w:r>
        <w:t>Инструктор по ФК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_____________/_______________/</w:t>
      </w:r>
    </w:p>
    <w:p w:rsidR="003E16F4" w:rsidRPr="00EA3D4D" w:rsidRDefault="003E16F4"/>
    <w:sectPr w:rsidR="003E16F4" w:rsidRPr="00EA3D4D" w:rsidSect="00EA3D4D">
      <w:pgSz w:w="16838" w:h="11906" w:orient="landscape"/>
      <w:pgMar w:top="284" w:right="284" w:bottom="284" w:left="284" w:header="709" w:footer="709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7B" w:rsidRDefault="00186F7B" w:rsidP="003E16F4">
      <w:r>
        <w:separator/>
      </w:r>
    </w:p>
  </w:endnote>
  <w:endnote w:type="continuationSeparator" w:id="0">
    <w:p w:rsidR="00186F7B" w:rsidRDefault="00186F7B" w:rsidP="003E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7B" w:rsidRDefault="00186F7B" w:rsidP="003E16F4">
      <w:r>
        <w:separator/>
      </w:r>
    </w:p>
  </w:footnote>
  <w:footnote w:type="continuationSeparator" w:id="0">
    <w:p w:rsidR="00186F7B" w:rsidRDefault="00186F7B" w:rsidP="003E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0"/>
  <w:drawingGridVerticalSpacing w:val="2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7C"/>
    <w:rsid w:val="00091242"/>
    <w:rsid w:val="001357F9"/>
    <w:rsid w:val="00186F7B"/>
    <w:rsid w:val="0021088D"/>
    <w:rsid w:val="002A413A"/>
    <w:rsid w:val="003B1FD8"/>
    <w:rsid w:val="003C777C"/>
    <w:rsid w:val="003E16F4"/>
    <w:rsid w:val="00495A4E"/>
    <w:rsid w:val="004E11EA"/>
    <w:rsid w:val="004E64A0"/>
    <w:rsid w:val="00560E9F"/>
    <w:rsid w:val="00661129"/>
    <w:rsid w:val="00792F3B"/>
    <w:rsid w:val="00796B8E"/>
    <w:rsid w:val="007E7AB7"/>
    <w:rsid w:val="00886A7E"/>
    <w:rsid w:val="008B5462"/>
    <w:rsid w:val="00903FFB"/>
    <w:rsid w:val="00990A04"/>
    <w:rsid w:val="00A002E2"/>
    <w:rsid w:val="00A354F5"/>
    <w:rsid w:val="00AD28FF"/>
    <w:rsid w:val="00AF22E0"/>
    <w:rsid w:val="00B261B3"/>
    <w:rsid w:val="00B66A12"/>
    <w:rsid w:val="00BB3A41"/>
    <w:rsid w:val="00C02DF5"/>
    <w:rsid w:val="00C24D16"/>
    <w:rsid w:val="00C441B4"/>
    <w:rsid w:val="00C50F48"/>
    <w:rsid w:val="00CD114D"/>
    <w:rsid w:val="00D4600C"/>
    <w:rsid w:val="00DB420E"/>
    <w:rsid w:val="00E300E0"/>
    <w:rsid w:val="00EA3D4D"/>
    <w:rsid w:val="00F53309"/>
    <w:rsid w:val="00F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F4"/>
  </w:style>
  <w:style w:type="paragraph" w:styleId="a6">
    <w:name w:val="footer"/>
    <w:basedOn w:val="a"/>
    <w:link w:val="a7"/>
    <w:uiPriority w:val="99"/>
    <w:unhideWhenUsed/>
    <w:rsid w:val="003E1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F4"/>
  </w:style>
  <w:style w:type="paragraph" w:styleId="a6">
    <w:name w:val="footer"/>
    <w:basedOn w:val="a"/>
    <w:link w:val="a7"/>
    <w:uiPriority w:val="99"/>
    <w:unhideWhenUsed/>
    <w:rsid w:val="003E1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29</cp:revision>
  <cp:lastPrinted>2018-09-19T06:47:00Z</cp:lastPrinted>
  <dcterms:created xsi:type="dcterms:W3CDTF">2018-09-18T07:59:00Z</dcterms:created>
  <dcterms:modified xsi:type="dcterms:W3CDTF">2020-09-21T05:25:00Z</dcterms:modified>
</cp:coreProperties>
</file>